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3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8185"/>
      </w:tblGrid>
      <w:tr w:rsidR="0079084E" w:rsidRPr="00AC4DF8" w:rsidTr="002566D9">
        <w:trPr>
          <w:trHeight w:val="5112"/>
        </w:trPr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79084E" w:rsidRPr="00AC4DF8" w:rsidTr="00F05D6F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85EBD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Минфин</w:t>
                  </w:r>
                  <w:r w:rsidRPr="005D4EA3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 Республики Башкортостан</w:t>
                  </w:r>
                </w:p>
                <w:p w:rsidR="0079084E" w:rsidRPr="005240C5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5D4EA3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 (ГБПОУ ОНК л/с 20112071960)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79084E" w:rsidRPr="00AC4DF8" w:rsidRDefault="004942F1" w:rsidP="0079084E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20C37B" wp14:editId="04A9CFAA">
                        <wp:extent cx="1135380" cy="1130300"/>
                        <wp:effectExtent l="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7DD9" w:rsidRDefault="00027DD9" w:rsidP="0079084E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9084E" w:rsidRPr="00AC4DF8" w:rsidRDefault="0079084E" w:rsidP="0079084E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79084E" w:rsidRPr="00AC4DF8" w:rsidTr="00F05D6F">
              <w:trPr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D4EA3">
                    <w:rPr>
                      <w:b/>
                      <w:color w:val="000000" w:themeColor="text1"/>
                      <w:sz w:val="20"/>
                      <w:szCs w:val="20"/>
                    </w:rPr>
                    <w:t>0265005678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5D4EA3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D4EA3">
                    <w:rPr>
                      <w:b/>
                      <w:color w:val="000000" w:themeColor="text1"/>
                      <w:sz w:val="20"/>
                      <w:szCs w:val="20"/>
                    </w:rPr>
                    <w:t>026501001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885EBD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85EBD">
                    <w:rPr>
                      <w:b/>
                      <w:color w:val="000000" w:themeColor="text1"/>
                      <w:sz w:val="20"/>
                      <w:szCs w:val="20"/>
                    </w:rPr>
                    <w:t>03224643800000000100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 xml:space="preserve">(номер </w:t>
                  </w:r>
                  <w:proofErr w:type="gramStart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р</w:t>
                  </w:r>
                  <w:proofErr w:type="gramEnd"/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FD2F9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9084E" w:rsidRPr="00AC4DF8" w:rsidRDefault="00885EBD" w:rsidP="0079084E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85EBD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566D9" w:rsidRPr="00AC4DF8" w:rsidTr="00F05D6F">
              <w:trPr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2566D9" w:rsidRPr="003B6DF4" w:rsidRDefault="00885EBD" w:rsidP="00027DD9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ЕКС (КОР</w:t>
                  </w:r>
                  <w:proofErr w:type="gramStart"/>
                  <w:r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ЧЕТ)</w:t>
                  </w:r>
                  <w:r>
                    <w:rPr>
                      <w:b/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 xml:space="preserve"> 40102810045370000067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2566D9" w:rsidRPr="00AC4DF8" w:rsidRDefault="002566D9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9084E" w:rsidRDefault="0079084E" w:rsidP="00027DD9">
                  <w:pPr>
                    <w:widowControl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 w:rsidR="00027DD9">
                    <w:rPr>
                      <w:i/>
                      <w:color w:val="000000" w:themeColor="text1"/>
                      <w:sz w:val="20"/>
                      <w:szCs w:val="20"/>
                    </w:rPr>
                    <w:t>30000000028750000131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27DD9">
                    <w:rPr>
                      <w:b/>
                      <w:color w:val="000000" w:themeColor="text1"/>
                      <w:sz w:val="20"/>
                      <w:szCs w:val="20"/>
                    </w:rPr>
                    <w:t>80735000</w:t>
                  </w:r>
                </w:p>
                <w:p w:rsidR="004D201E" w:rsidRDefault="004D201E" w:rsidP="008C4A04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Тип средств: 301000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49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9084E" w:rsidRPr="003B6DF4" w:rsidRDefault="005D4EA3" w:rsidP="00E970FD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362C8A">
                    <w:rPr>
                      <w:b/>
                      <w:color w:val="000000" w:themeColor="text1"/>
                      <w:sz w:val="18"/>
                      <w:szCs w:val="18"/>
                    </w:rPr>
                    <w:t>Назначение платежа:</w:t>
                  </w:r>
                  <w:r>
                    <w:t xml:space="preserve"> </w:t>
                  </w:r>
                  <w:r w:rsidR="00E970FD">
                    <w:rPr>
                      <w:b/>
                      <w:color w:val="000000" w:themeColor="text1"/>
                      <w:sz w:val="18"/>
                      <w:szCs w:val="18"/>
                    </w:rPr>
                    <w:t>За общежитие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084E" w:rsidRPr="00AC4DF8" w:rsidRDefault="0079084E" w:rsidP="0079084E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53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79084E" w:rsidRPr="00F05D6F" w:rsidRDefault="0079084E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79084E" w:rsidRDefault="0079084E" w:rsidP="0079084E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>Плательщика</w:t>
                  </w:r>
                  <w:r w:rsidR="008753EF">
                    <w:rPr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390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</w:tcPr>
                <w:p w:rsidR="0079084E" w:rsidRPr="00F05D6F" w:rsidRDefault="0079084E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F05D6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Ф.И.О. </w:t>
                  </w:r>
                </w:p>
                <w:p w:rsidR="0079084E" w:rsidRDefault="008753EF" w:rsidP="0079084E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о</w:t>
                  </w:r>
                  <w:r w:rsidR="005D4EA3">
                    <w:rPr>
                      <w:b/>
                      <w:color w:val="000000" w:themeColor="text1"/>
                      <w:sz w:val="18"/>
                      <w:szCs w:val="18"/>
                    </w:rPr>
                    <w:t>бучающегося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9084E" w:rsidRPr="00AC4DF8" w:rsidTr="00F05D6F">
              <w:trPr>
                <w:cantSplit/>
                <w:trHeight w:val="435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79084E" w:rsidRPr="005D4EA3" w:rsidRDefault="00E970FD" w:rsidP="0079084E">
                  <w:pPr>
                    <w:ind w:left="50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Номер общежития</w:t>
                  </w:r>
                  <w:r w:rsidR="008753EF">
                    <w:rPr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79084E" w:rsidRPr="00AC4DF8" w:rsidRDefault="0079084E" w:rsidP="0079084E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79084E" w:rsidRPr="00AC4DF8" w:rsidRDefault="0079084E" w:rsidP="0079084E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79084E" w:rsidRPr="00AC4DF8" w:rsidTr="0079084E">
              <w:trPr>
                <w:cantSplit/>
                <w:trHeight w:val="778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79084E" w:rsidRPr="00AC4DF8" w:rsidRDefault="0079084E" w:rsidP="0079084E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79084E" w:rsidRPr="00AC4DF8" w:rsidRDefault="0079084E" w:rsidP="0079084E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</w:tr>
      <w:tr w:rsidR="0079084E" w:rsidRPr="00AC4DF8" w:rsidTr="0079084E">
        <w:trPr>
          <w:trHeight w:val="4665"/>
        </w:trPr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p w:rsidR="0079084E" w:rsidRPr="00AC4DF8" w:rsidRDefault="0079084E" w:rsidP="0079084E">
            <w:pPr>
              <w:rPr>
                <w:color w:val="000000" w:themeColor="text1"/>
              </w:rPr>
            </w:pPr>
            <w:bookmarkStart w:id="0" w:name="_GoBack"/>
            <w:bookmarkEnd w:id="0"/>
            <w:r w:rsidRPr="00AC4DF8">
              <w:rPr>
                <w:color w:val="000000" w:themeColor="text1"/>
              </w:rPr>
              <w:t xml:space="preserve"> </w:t>
            </w:r>
          </w:p>
        </w:tc>
      </w:tr>
    </w:tbl>
    <w:p w:rsidR="00B23C66" w:rsidRPr="00AC4DF8" w:rsidRDefault="00B23C66" w:rsidP="00DB5371">
      <w:pPr>
        <w:rPr>
          <w:color w:val="000000" w:themeColor="text1"/>
        </w:rPr>
      </w:pPr>
    </w:p>
    <w:sectPr w:rsidR="00B23C66" w:rsidRPr="00AC4DF8" w:rsidSect="002566D9">
      <w:pgSz w:w="16838" w:h="11906" w:orient="landscape"/>
      <w:pgMar w:top="426" w:right="1134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D2" w:rsidRDefault="00AE10D2" w:rsidP="002566D9">
      <w:r>
        <w:separator/>
      </w:r>
    </w:p>
  </w:endnote>
  <w:endnote w:type="continuationSeparator" w:id="0">
    <w:p w:rsidR="00AE10D2" w:rsidRDefault="00AE10D2" w:rsidP="0025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D2" w:rsidRDefault="00AE10D2" w:rsidP="002566D9">
      <w:r>
        <w:separator/>
      </w:r>
    </w:p>
  </w:footnote>
  <w:footnote w:type="continuationSeparator" w:id="0">
    <w:p w:rsidR="00AE10D2" w:rsidRDefault="00AE10D2" w:rsidP="0025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E"/>
    <w:rsid w:val="00027DD9"/>
    <w:rsid w:val="000334F0"/>
    <w:rsid w:val="00085D64"/>
    <w:rsid w:val="001412A5"/>
    <w:rsid w:val="00183241"/>
    <w:rsid w:val="00183934"/>
    <w:rsid w:val="00196EEC"/>
    <w:rsid w:val="001F6E2D"/>
    <w:rsid w:val="00245DC6"/>
    <w:rsid w:val="002476A1"/>
    <w:rsid w:val="00254D47"/>
    <w:rsid w:val="002566D9"/>
    <w:rsid w:val="00274F50"/>
    <w:rsid w:val="002D27A7"/>
    <w:rsid w:val="002D77FE"/>
    <w:rsid w:val="002F39AF"/>
    <w:rsid w:val="0030508A"/>
    <w:rsid w:val="0030560E"/>
    <w:rsid w:val="00362C8A"/>
    <w:rsid w:val="003773D8"/>
    <w:rsid w:val="00391899"/>
    <w:rsid w:val="00396228"/>
    <w:rsid w:val="003B6DF4"/>
    <w:rsid w:val="003C31E6"/>
    <w:rsid w:val="00405AA0"/>
    <w:rsid w:val="00426BB2"/>
    <w:rsid w:val="0043746E"/>
    <w:rsid w:val="00445D7F"/>
    <w:rsid w:val="00482807"/>
    <w:rsid w:val="004942F1"/>
    <w:rsid w:val="004D201E"/>
    <w:rsid w:val="00514DE6"/>
    <w:rsid w:val="005240C5"/>
    <w:rsid w:val="00524AF6"/>
    <w:rsid w:val="00553663"/>
    <w:rsid w:val="00575976"/>
    <w:rsid w:val="00584609"/>
    <w:rsid w:val="005C160E"/>
    <w:rsid w:val="005D4EA3"/>
    <w:rsid w:val="005E5018"/>
    <w:rsid w:val="005E767C"/>
    <w:rsid w:val="0066764C"/>
    <w:rsid w:val="006A4760"/>
    <w:rsid w:val="006A75F0"/>
    <w:rsid w:val="006D68D3"/>
    <w:rsid w:val="00766693"/>
    <w:rsid w:val="0079084E"/>
    <w:rsid w:val="008753EF"/>
    <w:rsid w:val="00884022"/>
    <w:rsid w:val="00885EBD"/>
    <w:rsid w:val="00897E41"/>
    <w:rsid w:val="008A0532"/>
    <w:rsid w:val="008B1F8E"/>
    <w:rsid w:val="008C4A04"/>
    <w:rsid w:val="008F6B16"/>
    <w:rsid w:val="00916A54"/>
    <w:rsid w:val="00942641"/>
    <w:rsid w:val="00A128A0"/>
    <w:rsid w:val="00A13A73"/>
    <w:rsid w:val="00A74394"/>
    <w:rsid w:val="00AB661D"/>
    <w:rsid w:val="00AC4DF8"/>
    <w:rsid w:val="00AC6DCE"/>
    <w:rsid w:val="00AD5D69"/>
    <w:rsid w:val="00AE10D2"/>
    <w:rsid w:val="00B14EB2"/>
    <w:rsid w:val="00B23C66"/>
    <w:rsid w:val="00B539EE"/>
    <w:rsid w:val="00B83413"/>
    <w:rsid w:val="00BB027A"/>
    <w:rsid w:val="00BD48ED"/>
    <w:rsid w:val="00BD4EA5"/>
    <w:rsid w:val="00C0355B"/>
    <w:rsid w:val="00C24C49"/>
    <w:rsid w:val="00C65C50"/>
    <w:rsid w:val="00D02BA9"/>
    <w:rsid w:val="00D0516D"/>
    <w:rsid w:val="00D3471D"/>
    <w:rsid w:val="00D60954"/>
    <w:rsid w:val="00DB2EC9"/>
    <w:rsid w:val="00DB5371"/>
    <w:rsid w:val="00E36CFC"/>
    <w:rsid w:val="00E411FE"/>
    <w:rsid w:val="00E57FAB"/>
    <w:rsid w:val="00E64D5E"/>
    <w:rsid w:val="00E970FD"/>
    <w:rsid w:val="00EF7643"/>
    <w:rsid w:val="00F05D6F"/>
    <w:rsid w:val="00F7760D"/>
    <w:rsid w:val="00FB0ABF"/>
    <w:rsid w:val="00FD2F9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A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6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6D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56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6D9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A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6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6D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56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6D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9B64-3BE8-405F-9DEA-7B5E655E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Лиана Закирова</cp:lastModifiedBy>
  <cp:revision>23</cp:revision>
  <cp:lastPrinted>2022-01-24T06:19:00Z</cp:lastPrinted>
  <dcterms:created xsi:type="dcterms:W3CDTF">2020-08-31T11:56:00Z</dcterms:created>
  <dcterms:modified xsi:type="dcterms:W3CDTF">2022-06-20T06:41:00Z</dcterms:modified>
</cp:coreProperties>
</file>